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29" w:rsidRDefault="00564629"/>
    <w:p w:rsidR="00564629" w:rsidRDefault="00564629"/>
    <w:p w:rsidR="00564629" w:rsidRPr="0043778D" w:rsidRDefault="005646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Ind w:w="284" w:type="dxa"/>
        <w:tblLook w:val="01E0" w:firstRow="1" w:lastRow="1" w:firstColumn="1" w:lastColumn="1" w:noHBand="0" w:noVBand="0"/>
      </w:tblPr>
      <w:tblGrid>
        <w:gridCol w:w="10422"/>
        <w:gridCol w:w="4148"/>
      </w:tblGrid>
      <w:tr w:rsidR="0043778D" w:rsidRPr="0043778D" w:rsidTr="00945E0D">
        <w:tc>
          <w:tcPr>
            <w:tcW w:w="10422" w:type="dxa"/>
          </w:tcPr>
          <w:p w:rsidR="0043778D" w:rsidRPr="0043778D" w:rsidRDefault="0043778D" w:rsidP="00945E0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hideMark/>
          </w:tcPr>
          <w:p w:rsidR="00466DC9" w:rsidRPr="00466DC9" w:rsidRDefault="00466DC9" w:rsidP="00466DC9">
            <w:pPr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DC9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№1 к решению Совета Чистопольского муниципального района Республики Татарстан</w:t>
            </w:r>
          </w:p>
          <w:p w:rsidR="0043778D" w:rsidRPr="0043778D" w:rsidRDefault="00466DC9" w:rsidP="00466DC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«27» мая 2022 г. №15/9</w:t>
            </w:r>
            <w:bookmarkStart w:id="0" w:name="_GoBack"/>
            <w:bookmarkEnd w:id="0"/>
          </w:p>
        </w:tc>
      </w:tr>
    </w:tbl>
    <w:p w:rsidR="0043778D" w:rsidRPr="0043778D" w:rsidRDefault="0043778D" w:rsidP="0043778D">
      <w:pPr>
        <w:jc w:val="center"/>
        <w:rPr>
          <w:rFonts w:ascii="Times New Roman" w:hAnsi="Times New Roman" w:cs="Times New Roman"/>
          <w:sz w:val="24"/>
          <w:szCs w:val="24"/>
        </w:rPr>
      </w:pPr>
      <w:r w:rsidRPr="0043778D">
        <w:rPr>
          <w:rFonts w:ascii="Times New Roman" w:hAnsi="Times New Roman" w:cs="Times New Roman"/>
          <w:sz w:val="24"/>
          <w:szCs w:val="24"/>
        </w:rPr>
        <w:t>ПЕРЕЧЕНЬ</w:t>
      </w:r>
    </w:p>
    <w:p w:rsidR="0043778D" w:rsidRPr="0043778D" w:rsidRDefault="0043778D" w:rsidP="004377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3778D">
        <w:rPr>
          <w:rFonts w:ascii="Times New Roman" w:hAnsi="Times New Roman" w:cs="Times New Roman"/>
          <w:sz w:val="24"/>
          <w:szCs w:val="24"/>
        </w:rPr>
        <w:t>имущества, подлежащего к принятию в муниципальную собственность муниципального образования «Чистопольский муниципальный район» Республики Татарстан</w:t>
      </w:r>
      <w:r w:rsidRPr="0043778D">
        <w:rPr>
          <w:rFonts w:ascii="Times New Roman" w:hAnsi="Times New Roman" w:cs="Times New Roman"/>
          <w:bCs/>
          <w:sz w:val="24"/>
          <w:szCs w:val="24"/>
        </w:rPr>
        <w:t xml:space="preserve"> из муниципальной собственности муниц</w:t>
      </w:r>
      <w:r>
        <w:rPr>
          <w:rFonts w:ascii="Times New Roman" w:hAnsi="Times New Roman" w:cs="Times New Roman"/>
          <w:bCs/>
          <w:sz w:val="24"/>
          <w:szCs w:val="24"/>
        </w:rPr>
        <w:t>ипального образования «Каргалинское</w:t>
      </w:r>
      <w:r w:rsidRPr="0043778D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 Чистопольского муниципального района Республики Татарстан </w:t>
      </w:r>
    </w:p>
    <w:p w:rsidR="005A0B00" w:rsidRPr="005A0B00" w:rsidRDefault="005A0B00" w:rsidP="005A0B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B00" w:rsidRPr="005A0B00" w:rsidRDefault="005A0B00" w:rsidP="005A0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3678"/>
        <w:gridCol w:w="3693"/>
        <w:gridCol w:w="992"/>
        <w:gridCol w:w="824"/>
        <w:gridCol w:w="1134"/>
        <w:gridCol w:w="851"/>
        <w:gridCol w:w="1018"/>
        <w:gridCol w:w="709"/>
      </w:tblGrid>
      <w:tr w:rsidR="005A0B00" w:rsidRPr="005A0B00" w:rsidTr="00EB6E85">
        <w:trPr>
          <w:trHeight w:val="17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недвижимости</w:t>
            </w:r>
          </w:p>
        </w:tc>
        <w:tc>
          <w:tcPr>
            <w:tcW w:w="3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характеристика объекта 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Индивидуализирующие характеристики имущества (кв.м)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ввода (приобретения)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Первоначально- восстановительная         стоимость т. руб.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  стоимость </w:t>
            </w:r>
          </w:p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т.руб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0B00" w:rsidRPr="005A0B00" w:rsidTr="00EB6E85">
        <w:trPr>
          <w:trHeight w:val="8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Т.Руб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5A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B00" w:rsidRPr="005A0B00" w:rsidTr="00EB6E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Default="00C05A2A" w:rsidP="008B0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16:42:140102:203</w:t>
            </w:r>
          </w:p>
          <w:p w:rsidR="00DA716E" w:rsidRPr="0020024F" w:rsidRDefault="00DA716E" w:rsidP="008B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B6776A" w:rsidP="007B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r w:rsidR="002D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 дом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             улица Балакина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B00" w:rsidRPr="005A0B00" w:rsidRDefault="005A0B00" w:rsidP="002D6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</w:t>
            </w:r>
            <w:proofErr w:type="spellStart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аргали</w:t>
            </w:r>
            <w:proofErr w:type="spellEnd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ул.Балакина</w:t>
            </w:r>
            <w:proofErr w:type="spellEnd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д.3а кв9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C05A2A" w:rsidP="008B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00" w:rsidRPr="005A0B00" w:rsidRDefault="005A0B00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B6776A" w:rsidRPr="005A0B00" w:rsidTr="00EB6E85">
        <w:trPr>
          <w:trHeight w:val="10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B6776A" w:rsidP="005A0B00">
            <w:pPr>
              <w:numPr>
                <w:ilvl w:val="0"/>
                <w:numId w:val="1"/>
              </w:numPr>
              <w:tabs>
                <w:tab w:val="num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CC29D2" w:rsidRDefault="00C05A2A" w:rsidP="008B0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16:42:140102:420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A2A" w:rsidRDefault="00C05A2A" w:rsidP="00C0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№9 дом 2</w:t>
            </w:r>
          </w:p>
          <w:p w:rsidR="00B6776A" w:rsidRPr="00B6776A" w:rsidRDefault="00B6776A" w:rsidP="00C0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Балакина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6A" w:rsidRPr="00394416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РФ, Республика Татарстан, Чистопольский муниципальный ра</w:t>
            </w:r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йон, </w:t>
            </w:r>
            <w:proofErr w:type="spellStart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аргали</w:t>
            </w:r>
            <w:proofErr w:type="spellEnd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ул.Балакина</w:t>
            </w:r>
            <w:proofErr w:type="spellEnd"/>
            <w:r w:rsidR="00C0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д.2 кв9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Pr="005A0B00" w:rsidRDefault="00610727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C05A2A">
            <w:pPr>
              <w:widowControl w:val="0"/>
              <w:spacing w:after="0" w:line="240" w:lineRule="auto"/>
              <w:rPr>
                <w:spacing w:val="-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6A" w:rsidRDefault="00B6776A" w:rsidP="005A0B00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</w:tbl>
    <w:p w:rsidR="00F575DE" w:rsidRDefault="00F575DE"/>
    <w:sectPr w:rsidR="00F575DE" w:rsidSect="004A3A9A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E4F1A"/>
    <w:multiLevelType w:val="hybridMultilevel"/>
    <w:tmpl w:val="3AB22272"/>
    <w:lvl w:ilvl="0" w:tplc="E6142E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F4"/>
    <w:rsid w:val="00007EA8"/>
    <w:rsid w:val="00026D45"/>
    <w:rsid w:val="000C04D9"/>
    <w:rsid w:val="000D7E77"/>
    <w:rsid w:val="000F3282"/>
    <w:rsid w:val="00111DF4"/>
    <w:rsid w:val="00180261"/>
    <w:rsid w:val="001D5265"/>
    <w:rsid w:val="0020024F"/>
    <w:rsid w:val="002B08D2"/>
    <w:rsid w:val="002D6784"/>
    <w:rsid w:val="002F3A7A"/>
    <w:rsid w:val="0030741F"/>
    <w:rsid w:val="00394416"/>
    <w:rsid w:val="00417F81"/>
    <w:rsid w:val="00436BB9"/>
    <w:rsid w:val="0043778D"/>
    <w:rsid w:val="00451071"/>
    <w:rsid w:val="00466DC9"/>
    <w:rsid w:val="004A3A9A"/>
    <w:rsid w:val="0050104A"/>
    <w:rsid w:val="00546BAA"/>
    <w:rsid w:val="00564629"/>
    <w:rsid w:val="00575E6F"/>
    <w:rsid w:val="005A0B00"/>
    <w:rsid w:val="00610727"/>
    <w:rsid w:val="00704F8F"/>
    <w:rsid w:val="00767A21"/>
    <w:rsid w:val="007B162F"/>
    <w:rsid w:val="00816D49"/>
    <w:rsid w:val="00852635"/>
    <w:rsid w:val="008B0ABD"/>
    <w:rsid w:val="008E39B5"/>
    <w:rsid w:val="00993C20"/>
    <w:rsid w:val="00A63C05"/>
    <w:rsid w:val="00B6776A"/>
    <w:rsid w:val="00BA5701"/>
    <w:rsid w:val="00BF0C32"/>
    <w:rsid w:val="00C05A2A"/>
    <w:rsid w:val="00C17AAC"/>
    <w:rsid w:val="00C42760"/>
    <w:rsid w:val="00CA7080"/>
    <w:rsid w:val="00CC29D2"/>
    <w:rsid w:val="00CD0000"/>
    <w:rsid w:val="00D04106"/>
    <w:rsid w:val="00D05101"/>
    <w:rsid w:val="00D45010"/>
    <w:rsid w:val="00DA716E"/>
    <w:rsid w:val="00E2162B"/>
    <w:rsid w:val="00E246E9"/>
    <w:rsid w:val="00E53BAF"/>
    <w:rsid w:val="00EB6E85"/>
    <w:rsid w:val="00F575DE"/>
    <w:rsid w:val="00F66405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Ришат</dc:creator>
  <cp:lastModifiedBy>1</cp:lastModifiedBy>
  <cp:revision>3</cp:revision>
  <dcterms:created xsi:type="dcterms:W3CDTF">2022-03-30T06:02:00Z</dcterms:created>
  <dcterms:modified xsi:type="dcterms:W3CDTF">2022-05-30T13:51:00Z</dcterms:modified>
</cp:coreProperties>
</file>